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98" w:rsidRDefault="00254498">
      <w:pPr>
        <w:spacing w:line="3" w:lineRule="exact"/>
        <w:rPr>
          <w:sz w:val="24"/>
          <w:szCs w:val="24"/>
        </w:rPr>
      </w:pPr>
    </w:p>
    <w:p w:rsidR="00254498" w:rsidRPr="0013471E" w:rsidRDefault="00106CB7">
      <w:pPr>
        <w:tabs>
          <w:tab w:val="left" w:pos="3400"/>
        </w:tabs>
        <w:ind w:left="1040"/>
        <w:rPr>
          <w:color w:val="0070C0"/>
          <w:sz w:val="20"/>
          <w:szCs w:val="20"/>
        </w:rPr>
      </w:pPr>
      <w:r w:rsidRPr="0013471E">
        <w:rPr>
          <w:rFonts w:eastAsia="Times New Roman"/>
          <w:b/>
          <w:bCs/>
          <w:color w:val="0070C0"/>
          <w:sz w:val="27"/>
          <w:szCs w:val="27"/>
        </w:rPr>
        <w:t>Образовательные</w:t>
      </w:r>
      <w:r w:rsidRPr="0013471E">
        <w:rPr>
          <w:color w:val="0070C0"/>
          <w:sz w:val="20"/>
          <w:szCs w:val="20"/>
        </w:rPr>
        <w:tab/>
      </w:r>
      <w:r w:rsidRPr="0013471E">
        <w:rPr>
          <w:rFonts w:eastAsia="Times New Roman"/>
          <w:b/>
          <w:bCs/>
          <w:color w:val="0070C0"/>
          <w:sz w:val="26"/>
          <w:szCs w:val="26"/>
        </w:rPr>
        <w:t>программы с указанием учебных предметов</w:t>
      </w:r>
    </w:p>
    <w:p w:rsidR="00254498" w:rsidRDefault="00254498">
      <w:pPr>
        <w:spacing w:line="273" w:lineRule="exact"/>
        <w:rPr>
          <w:sz w:val="24"/>
          <w:szCs w:val="24"/>
        </w:rPr>
      </w:pPr>
    </w:p>
    <w:p w:rsidR="00254498" w:rsidRPr="0013471E" w:rsidRDefault="0013471E" w:rsidP="0013471E">
      <w:pPr>
        <w:ind w:left="28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Адаптированная основная образовательная программа начального общего образования для обучающихся с нарушениями опорно-двигательного аппарата (</w:t>
      </w:r>
      <w:r w:rsidR="00106CB7">
        <w:rPr>
          <w:rFonts w:eastAsia="Times New Roman"/>
          <w:b/>
          <w:bCs/>
          <w:i/>
          <w:iCs/>
          <w:sz w:val="26"/>
          <w:szCs w:val="26"/>
        </w:rPr>
        <w:t>начальное общее образование)</w:t>
      </w:r>
    </w:p>
    <w:p w:rsidR="00254498" w:rsidRDefault="00254498">
      <w:pPr>
        <w:spacing w:line="34" w:lineRule="exact"/>
        <w:rPr>
          <w:sz w:val="24"/>
          <w:szCs w:val="24"/>
        </w:rPr>
      </w:pPr>
    </w:p>
    <w:p w:rsidR="0013471E" w:rsidRDefault="0013471E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</w:p>
    <w:p w:rsidR="00254498" w:rsidRDefault="00106CB7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Учебные предметы:</w:t>
      </w:r>
    </w:p>
    <w:p w:rsidR="009F0639" w:rsidRDefault="009F0639">
      <w:pPr>
        <w:ind w:left="260"/>
        <w:rPr>
          <w:sz w:val="20"/>
          <w:szCs w:val="20"/>
        </w:rPr>
      </w:pPr>
    </w:p>
    <w:p w:rsidR="00254498" w:rsidRDefault="00254498">
      <w:pPr>
        <w:spacing w:line="26" w:lineRule="exact"/>
        <w:rPr>
          <w:sz w:val="24"/>
          <w:szCs w:val="24"/>
        </w:rPr>
      </w:pPr>
    </w:p>
    <w:p w:rsidR="00254498" w:rsidRDefault="00106CB7" w:rsidP="00666CEF">
      <w:pPr>
        <w:pStyle w:val="a5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Русский язык</w:t>
      </w:r>
    </w:p>
    <w:p w:rsidR="00666CEF" w:rsidRPr="00666CEF" w:rsidRDefault="00106CB7" w:rsidP="00666CEF">
      <w:pPr>
        <w:pStyle w:val="a5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Литературное чтение</w:t>
      </w:r>
    </w:p>
    <w:p w:rsidR="00666CEF" w:rsidRDefault="00666CEF" w:rsidP="00666CEF">
      <w:pPr>
        <w:pStyle w:val="a5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Иностранный язык</w:t>
      </w:r>
      <w:r w:rsidR="0013471E">
        <w:rPr>
          <w:rFonts w:eastAsia="Times New Roman"/>
        </w:rPr>
        <w:t xml:space="preserve"> (английский)</w:t>
      </w:r>
    </w:p>
    <w:p w:rsidR="00666CEF" w:rsidRDefault="00666CEF" w:rsidP="00666CEF">
      <w:pPr>
        <w:pStyle w:val="a5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Математика</w:t>
      </w:r>
    </w:p>
    <w:p w:rsidR="00666CEF" w:rsidRDefault="00666CEF" w:rsidP="00666CEF">
      <w:pPr>
        <w:pStyle w:val="a5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Окружающий мир</w:t>
      </w:r>
    </w:p>
    <w:p w:rsidR="00254498" w:rsidRDefault="00666CEF" w:rsidP="00666CEF">
      <w:pPr>
        <w:pStyle w:val="a5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Музыка</w:t>
      </w:r>
    </w:p>
    <w:p w:rsidR="00666CEF" w:rsidRPr="00666CEF" w:rsidRDefault="00666CEF" w:rsidP="00666CEF">
      <w:pPr>
        <w:pStyle w:val="a5"/>
        <w:numPr>
          <w:ilvl w:val="0"/>
          <w:numId w:val="6"/>
        </w:numPr>
      </w:pPr>
      <w:r w:rsidRPr="00666CEF">
        <w:t>Изобразительное искусство</w:t>
      </w:r>
    </w:p>
    <w:p w:rsidR="00666CEF" w:rsidRPr="00666CEF" w:rsidRDefault="00666CEF" w:rsidP="00666CEF">
      <w:pPr>
        <w:pStyle w:val="a5"/>
        <w:numPr>
          <w:ilvl w:val="0"/>
          <w:numId w:val="6"/>
        </w:numPr>
      </w:pPr>
      <w:r w:rsidRPr="00666CEF">
        <w:t>Т</w:t>
      </w:r>
      <w:r w:rsidR="0013471E">
        <w:t>руд (т</w:t>
      </w:r>
      <w:r w:rsidRPr="00666CEF">
        <w:t>ехнология</w:t>
      </w:r>
      <w:r w:rsidR="0013471E">
        <w:t>)</w:t>
      </w:r>
    </w:p>
    <w:p w:rsidR="00666CEF" w:rsidRDefault="0013471E" w:rsidP="00666CEF">
      <w:pPr>
        <w:pStyle w:val="a5"/>
        <w:numPr>
          <w:ilvl w:val="0"/>
          <w:numId w:val="6"/>
        </w:numPr>
      </w:pPr>
      <w:r>
        <w:t>Адаптивная ф</w:t>
      </w:r>
      <w:r w:rsidR="00666CEF">
        <w:t>изическая культура</w:t>
      </w:r>
    </w:p>
    <w:p w:rsidR="00254498" w:rsidRPr="0013471E" w:rsidRDefault="00666CEF" w:rsidP="00666CEF">
      <w:pPr>
        <w:pStyle w:val="a5"/>
        <w:numPr>
          <w:ilvl w:val="0"/>
          <w:numId w:val="6"/>
        </w:numPr>
      </w:pPr>
      <w:r w:rsidRPr="00666CEF">
        <w:rPr>
          <w:sz w:val="24"/>
          <w:szCs w:val="24"/>
        </w:rPr>
        <w:t>Основы религиозных культур и светской этики (4 классы)</w:t>
      </w:r>
    </w:p>
    <w:p w:rsidR="0013471E" w:rsidRPr="00666CEF" w:rsidRDefault="0013471E" w:rsidP="00666CEF">
      <w:pPr>
        <w:pStyle w:val="a5"/>
        <w:numPr>
          <w:ilvl w:val="0"/>
          <w:numId w:val="6"/>
        </w:numPr>
      </w:pPr>
      <w:r>
        <w:t>Основы читательской грамотности</w:t>
      </w:r>
    </w:p>
    <w:p w:rsidR="00666CEF" w:rsidRDefault="00666CEF" w:rsidP="0013471E">
      <w:pPr>
        <w:rPr>
          <w:rFonts w:eastAsia="Times New Roman"/>
          <w:b/>
          <w:bCs/>
          <w:i/>
          <w:iCs/>
          <w:sz w:val="26"/>
          <w:szCs w:val="26"/>
        </w:rPr>
      </w:pPr>
    </w:p>
    <w:p w:rsidR="00254498" w:rsidRDefault="0013471E" w:rsidP="0013471E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Адаптированная основная образовательная программа основного общего образования для обучающихся с нарушениями опорно-двигательного аппарата </w:t>
      </w:r>
      <w:r w:rsidR="00106CB7">
        <w:rPr>
          <w:rFonts w:eastAsia="Times New Roman"/>
          <w:b/>
          <w:bCs/>
          <w:i/>
          <w:iCs/>
          <w:sz w:val="26"/>
          <w:szCs w:val="26"/>
        </w:rPr>
        <w:t>(основное общее образование)</w:t>
      </w:r>
    </w:p>
    <w:p w:rsidR="00254498" w:rsidRDefault="00254498">
      <w:pPr>
        <w:spacing w:line="22" w:lineRule="exact"/>
        <w:rPr>
          <w:sz w:val="24"/>
          <w:szCs w:val="24"/>
        </w:rPr>
      </w:pPr>
    </w:p>
    <w:p w:rsidR="0013471E" w:rsidRDefault="0013471E">
      <w:pPr>
        <w:ind w:left="360"/>
        <w:rPr>
          <w:rFonts w:eastAsia="Times New Roman"/>
          <w:b/>
          <w:bCs/>
          <w:i/>
          <w:iCs/>
          <w:sz w:val="24"/>
          <w:szCs w:val="24"/>
        </w:rPr>
      </w:pPr>
    </w:p>
    <w:p w:rsidR="00254498" w:rsidRDefault="00106CB7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Учебные предметы:</w:t>
      </w:r>
    </w:p>
    <w:p w:rsidR="00254498" w:rsidRDefault="00254498">
      <w:pPr>
        <w:spacing w:line="266" w:lineRule="exact"/>
        <w:rPr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Русский язык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9F0639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Литература</w:t>
      </w:r>
    </w:p>
    <w:p w:rsidR="00254498" w:rsidRDefault="00254498" w:rsidP="009F0639">
      <w:pPr>
        <w:spacing w:line="36" w:lineRule="exact"/>
        <w:rPr>
          <w:rFonts w:eastAsia="Times New Roman"/>
          <w:sz w:val="24"/>
          <w:szCs w:val="24"/>
        </w:rPr>
      </w:pPr>
    </w:p>
    <w:p w:rsidR="009F0639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Иностранный язык</w:t>
      </w:r>
      <w:r w:rsidR="009F0639" w:rsidRPr="009F0639">
        <w:rPr>
          <w:rFonts w:eastAsia="Times New Roman"/>
          <w:sz w:val="24"/>
          <w:szCs w:val="24"/>
        </w:rPr>
        <w:t xml:space="preserve"> </w:t>
      </w:r>
      <w:r w:rsidR="0013471E">
        <w:rPr>
          <w:rFonts w:eastAsia="Times New Roman"/>
          <w:sz w:val="24"/>
          <w:szCs w:val="24"/>
        </w:rPr>
        <w:t>(английский)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9F0639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Математика</w:t>
      </w:r>
    </w:p>
    <w:p w:rsidR="009F0639" w:rsidRPr="009F0639" w:rsidRDefault="009F0639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Алгебра</w:t>
      </w:r>
    </w:p>
    <w:p w:rsidR="009F0639" w:rsidRDefault="009F0639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Геометрия</w:t>
      </w:r>
    </w:p>
    <w:p w:rsidR="0013471E" w:rsidRPr="009F0639" w:rsidRDefault="0013471E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Вероятность и статистика</w:t>
      </w:r>
    </w:p>
    <w:p w:rsidR="00254498" w:rsidRDefault="00254498" w:rsidP="009F0639">
      <w:pPr>
        <w:spacing w:line="36" w:lineRule="exact"/>
        <w:rPr>
          <w:rFonts w:eastAsia="Times New Roman"/>
          <w:sz w:val="24"/>
          <w:szCs w:val="24"/>
        </w:rPr>
      </w:pPr>
    </w:p>
    <w:p w:rsidR="0013471E" w:rsidRPr="009F0639" w:rsidRDefault="0013471E" w:rsidP="0013471E">
      <w:pPr>
        <w:pStyle w:val="a4"/>
        <w:numPr>
          <w:ilvl w:val="0"/>
          <w:numId w:val="7"/>
        </w:numPr>
        <w:rPr>
          <w:sz w:val="20"/>
          <w:szCs w:val="20"/>
        </w:rPr>
      </w:pPr>
      <w:r w:rsidRPr="009F0639">
        <w:rPr>
          <w:rFonts w:eastAsia="Times New Roman"/>
          <w:sz w:val="24"/>
          <w:szCs w:val="24"/>
        </w:rPr>
        <w:t>Информатика</w:t>
      </w: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История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Обществознание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86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География</w:t>
      </w:r>
    </w:p>
    <w:p w:rsidR="00254498" w:rsidRDefault="00254498" w:rsidP="009F0639">
      <w:pPr>
        <w:spacing w:line="36" w:lineRule="exact"/>
        <w:rPr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92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Биология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Физика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Химия</w:t>
      </w:r>
    </w:p>
    <w:p w:rsidR="00254498" w:rsidRDefault="00254498" w:rsidP="009F0639">
      <w:pPr>
        <w:spacing w:line="36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Музыка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Изобразительное искусство</w:t>
      </w:r>
    </w:p>
    <w:p w:rsidR="00254498" w:rsidRDefault="00254498" w:rsidP="009F0639">
      <w:pPr>
        <w:spacing w:line="33" w:lineRule="exact"/>
        <w:rPr>
          <w:rFonts w:eastAsia="Times New Roman"/>
          <w:sz w:val="24"/>
          <w:szCs w:val="24"/>
        </w:rPr>
      </w:pPr>
    </w:p>
    <w:p w:rsidR="0013471E" w:rsidRPr="0013471E" w:rsidRDefault="0013471E" w:rsidP="0013471E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руд (т</w:t>
      </w:r>
      <w:r w:rsidRPr="009F0639">
        <w:rPr>
          <w:rFonts w:eastAsia="Times New Roman"/>
          <w:sz w:val="24"/>
          <w:szCs w:val="24"/>
        </w:rPr>
        <w:t>ехнология</w:t>
      </w:r>
      <w:r>
        <w:rPr>
          <w:rFonts w:eastAsia="Times New Roman"/>
          <w:sz w:val="24"/>
          <w:szCs w:val="24"/>
        </w:rPr>
        <w:t>)</w:t>
      </w:r>
    </w:p>
    <w:p w:rsidR="0013471E" w:rsidRPr="009F0639" w:rsidRDefault="0013471E" w:rsidP="0013471E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безопасности и защиты Родины</w:t>
      </w:r>
    </w:p>
    <w:p w:rsidR="00254498" w:rsidRPr="009F0639" w:rsidRDefault="0013471E" w:rsidP="009F0639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Адаптивная ф</w:t>
      </w:r>
      <w:r w:rsidR="00106CB7" w:rsidRPr="009F0639">
        <w:rPr>
          <w:rFonts w:eastAsia="Times New Roman"/>
          <w:sz w:val="24"/>
          <w:szCs w:val="24"/>
        </w:rPr>
        <w:t>изическая культура</w:t>
      </w:r>
    </w:p>
    <w:p w:rsidR="00254498" w:rsidRDefault="00254498" w:rsidP="009F0639">
      <w:pPr>
        <w:spacing w:line="25" w:lineRule="exact"/>
        <w:rPr>
          <w:rFonts w:eastAsia="Times New Roman"/>
          <w:sz w:val="24"/>
          <w:szCs w:val="24"/>
        </w:rPr>
      </w:pPr>
    </w:p>
    <w:p w:rsidR="00254498" w:rsidRDefault="00254498" w:rsidP="009F0639">
      <w:pPr>
        <w:spacing w:line="14" w:lineRule="exact"/>
        <w:rPr>
          <w:sz w:val="24"/>
          <w:szCs w:val="24"/>
        </w:rPr>
      </w:pPr>
    </w:p>
    <w:p w:rsidR="00254498" w:rsidRDefault="00254498" w:rsidP="009F0639">
      <w:pPr>
        <w:spacing w:line="12" w:lineRule="exact"/>
        <w:rPr>
          <w:rFonts w:eastAsia="Times New Roman"/>
          <w:sz w:val="24"/>
          <w:szCs w:val="24"/>
        </w:rPr>
      </w:pPr>
    </w:p>
    <w:p w:rsidR="00254498" w:rsidRPr="009F0639" w:rsidRDefault="00106CB7" w:rsidP="009F0639">
      <w:pPr>
        <w:pStyle w:val="a4"/>
        <w:numPr>
          <w:ilvl w:val="0"/>
          <w:numId w:val="7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9F0639">
        <w:rPr>
          <w:rFonts w:eastAsia="Times New Roman"/>
          <w:sz w:val="24"/>
          <w:szCs w:val="24"/>
        </w:rPr>
        <w:t>Основы духовно-нравственной культуры народов России (</w:t>
      </w:r>
      <w:r w:rsidR="0013471E">
        <w:rPr>
          <w:rFonts w:eastAsia="Times New Roman"/>
          <w:sz w:val="24"/>
          <w:szCs w:val="24"/>
        </w:rPr>
        <w:t xml:space="preserve">5, </w:t>
      </w:r>
      <w:r w:rsidRPr="009F0639">
        <w:rPr>
          <w:rFonts w:eastAsia="Times New Roman"/>
          <w:sz w:val="24"/>
          <w:szCs w:val="24"/>
        </w:rPr>
        <w:t>6 классы)</w:t>
      </w:r>
    </w:p>
    <w:p w:rsidR="00254498" w:rsidRDefault="00254498">
      <w:pPr>
        <w:spacing w:line="306" w:lineRule="exact"/>
        <w:rPr>
          <w:sz w:val="24"/>
          <w:szCs w:val="24"/>
        </w:rPr>
      </w:pPr>
    </w:p>
    <w:p w:rsidR="00F124B9" w:rsidRDefault="00106CB7" w:rsidP="00F124B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1-9-х классах реализуются </w:t>
      </w:r>
      <w:r>
        <w:rPr>
          <w:rFonts w:eastAsia="Times New Roman"/>
          <w:b/>
          <w:bCs/>
          <w:sz w:val="24"/>
          <w:szCs w:val="24"/>
        </w:rPr>
        <w:t>программы внеурочной деятельности</w:t>
      </w:r>
      <w:r>
        <w:rPr>
          <w:rFonts w:eastAsia="Times New Roman"/>
          <w:sz w:val="24"/>
          <w:szCs w:val="24"/>
        </w:rPr>
        <w:t xml:space="preserve"> в соответствии с ФГОС по 5 направлениям: спортивно-оздоровительное, духовно-нравственное, социальное, </w:t>
      </w:r>
      <w:proofErr w:type="spellStart"/>
      <w:r>
        <w:rPr>
          <w:rFonts w:eastAsia="Times New Roman"/>
          <w:sz w:val="24"/>
          <w:szCs w:val="24"/>
        </w:rPr>
        <w:t>общеи</w:t>
      </w:r>
      <w:r w:rsidR="00F124B9">
        <w:rPr>
          <w:rFonts w:eastAsia="Times New Roman"/>
          <w:sz w:val="24"/>
          <w:szCs w:val="24"/>
        </w:rPr>
        <w:t>нтеллектуальное</w:t>
      </w:r>
      <w:proofErr w:type="spellEnd"/>
      <w:r w:rsidR="00F124B9">
        <w:rPr>
          <w:rFonts w:eastAsia="Times New Roman"/>
          <w:sz w:val="24"/>
          <w:szCs w:val="24"/>
        </w:rPr>
        <w:t>, общекультурное.</w:t>
      </w:r>
      <w:r w:rsidR="00F124B9" w:rsidRPr="00F124B9">
        <w:rPr>
          <w:rFonts w:eastAsia="Times New Roman"/>
          <w:sz w:val="24"/>
          <w:szCs w:val="24"/>
        </w:rPr>
        <w:t xml:space="preserve"> </w:t>
      </w:r>
    </w:p>
    <w:p w:rsidR="00F124B9" w:rsidRPr="00F124B9" w:rsidRDefault="00F124B9" w:rsidP="0013471E">
      <w:pPr>
        <w:jc w:val="both"/>
        <w:rPr>
          <w:rFonts w:eastAsia="Times New Roman"/>
          <w:sz w:val="24"/>
          <w:szCs w:val="24"/>
        </w:rPr>
        <w:sectPr w:rsidR="00F124B9" w:rsidRPr="00F124B9" w:rsidSect="0013471E">
          <w:pgSz w:w="11900" w:h="16841"/>
          <w:pgMar w:top="426" w:right="1326" w:bottom="284" w:left="1440" w:header="0" w:footer="0" w:gutter="0"/>
          <w:cols w:space="720" w:equalWidth="0">
            <w:col w:w="9140"/>
          </w:cols>
        </w:sectPr>
      </w:pPr>
      <w:r w:rsidRPr="00F124B9">
        <w:rPr>
          <w:rFonts w:eastAsia="Times New Roman"/>
          <w:sz w:val="24"/>
          <w:szCs w:val="24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направленности.</w:t>
      </w:r>
      <w:bookmarkStart w:id="0" w:name="_GoBack"/>
      <w:bookmarkEnd w:id="0"/>
    </w:p>
    <w:p w:rsidR="00106CB7" w:rsidRDefault="00106CB7" w:rsidP="0013471E"/>
    <w:sectPr w:rsidR="00106CB7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EFE26408"/>
    <w:lvl w:ilvl="0" w:tplc="16981008">
      <w:start w:val="1"/>
      <w:numFmt w:val="decimal"/>
      <w:lvlText w:val="%1."/>
      <w:lvlJc w:val="left"/>
    </w:lvl>
    <w:lvl w:ilvl="1" w:tplc="6B88C246">
      <w:numFmt w:val="decimal"/>
      <w:lvlText w:val=""/>
      <w:lvlJc w:val="left"/>
    </w:lvl>
    <w:lvl w:ilvl="2" w:tplc="8580F374">
      <w:numFmt w:val="decimal"/>
      <w:lvlText w:val=""/>
      <w:lvlJc w:val="left"/>
    </w:lvl>
    <w:lvl w:ilvl="3" w:tplc="5366ECB8">
      <w:numFmt w:val="decimal"/>
      <w:lvlText w:val=""/>
      <w:lvlJc w:val="left"/>
    </w:lvl>
    <w:lvl w:ilvl="4" w:tplc="05A03CF2">
      <w:numFmt w:val="decimal"/>
      <w:lvlText w:val=""/>
      <w:lvlJc w:val="left"/>
    </w:lvl>
    <w:lvl w:ilvl="5" w:tplc="5B2873E4">
      <w:numFmt w:val="decimal"/>
      <w:lvlText w:val=""/>
      <w:lvlJc w:val="left"/>
    </w:lvl>
    <w:lvl w:ilvl="6" w:tplc="5D88C4EC">
      <w:numFmt w:val="decimal"/>
      <w:lvlText w:val=""/>
      <w:lvlJc w:val="left"/>
    </w:lvl>
    <w:lvl w:ilvl="7" w:tplc="05387620">
      <w:numFmt w:val="decimal"/>
      <w:lvlText w:val=""/>
      <w:lvlJc w:val="left"/>
    </w:lvl>
    <w:lvl w:ilvl="8" w:tplc="045A385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C3A779C"/>
    <w:lvl w:ilvl="0" w:tplc="0419000F">
      <w:start w:val="1"/>
      <w:numFmt w:val="decimal"/>
      <w:lvlText w:val="%1."/>
      <w:lvlJc w:val="left"/>
    </w:lvl>
    <w:lvl w:ilvl="1" w:tplc="1E7249F0">
      <w:numFmt w:val="decimal"/>
      <w:lvlText w:val=""/>
      <w:lvlJc w:val="left"/>
    </w:lvl>
    <w:lvl w:ilvl="2" w:tplc="D61EED64">
      <w:numFmt w:val="decimal"/>
      <w:lvlText w:val=""/>
      <w:lvlJc w:val="left"/>
    </w:lvl>
    <w:lvl w:ilvl="3" w:tplc="B0B2173C">
      <w:numFmt w:val="decimal"/>
      <w:lvlText w:val=""/>
      <w:lvlJc w:val="left"/>
    </w:lvl>
    <w:lvl w:ilvl="4" w:tplc="9FE49F40">
      <w:numFmt w:val="decimal"/>
      <w:lvlText w:val=""/>
      <w:lvlJc w:val="left"/>
    </w:lvl>
    <w:lvl w:ilvl="5" w:tplc="FD949EEC">
      <w:numFmt w:val="decimal"/>
      <w:lvlText w:val=""/>
      <w:lvlJc w:val="left"/>
    </w:lvl>
    <w:lvl w:ilvl="6" w:tplc="46A83180">
      <w:numFmt w:val="decimal"/>
      <w:lvlText w:val=""/>
      <w:lvlJc w:val="left"/>
    </w:lvl>
    <w:lvl w:ilvl="7" w:tplc="69D6ABCA">
      <w:numFmt w:val="decimal"/>
      <w:lvlText w:val=""/>
      <w:lvlJc w:val="left"/>
    </w:lvl>
    <w:lvl w:ilvl="8" w:tplc="F908525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94029CDE"/>
    <w:lvl w:ilvl="0" w:tplc="8B604EA8">
      <w:start w:val="1"/>
      <w:numFmt w:val="bullet"/>
      <w:lvlText w:val="В"/>
      <w:lvlJc w:val="left"/>
    </w:lvl>
    <w:lvl w:ilvl="1" w:tplc="011A8BEC">
      <w:numFmt w:val="decimal"/>
      <w:lvlText w:val=""/>
      <w:lvlJc w:val="left"/>
    </w:lvl>
    <w:lvl w:ilvl="2" w:tplc="80C6A8B6">
      <w:numFmt w:val="decimal"/>
      <w:lvlText w:val=""/>
      <w:lvlJc w:val="left"/>
    </w:lvl>
    <w:lvl w:ilvl="3" w:tplc="BCB86C2E">
      <w:numFmt w:val="decimal"/>
      <w:lvlText w:val=""/>
      <w:lvlJc w:val="left"/>
    </w:lvl>
    <w:lvl w:ilvl="4" w:tplc="B6E0613A">
      <w:numFmt w:val="decimal"/>
      <w:lvlText w:val=""/>
      <w:lvlJc w:val="left"/>
    </w:lvl>
    <w:lvl w:ilvl="5" w:tplc="5CFCAE10">
      <w:numFmt w:val="decimal"/>
      <w:lvlText w:val=""/>
      <w:lvlJc w:val="left"/>
    </w:lvl>
    <w:lvl w:ilvl="6" w:tplc="22267640">
      <w:numFmt w:val="decimal"/>
      <w:lvlText w:val=""/>
      <w:lvlJc w:val="left"/>
    </w:lvl>
    <w:lvl w:ilvl="7" w:tplc="E214A2D6">
      <w:numFmt w:val="decimal"/>
      <w:lvlText w:val=""/>
      <w:lvlJc w:val="left"/>
    </w:lvl>
    <w:lvl w:ilvl="8" w:tplc="7924C8F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61C8D4C"/>
    <w:lvl w:ilvl="0" w:tplc="32F42E12">
      <w:start w:val="17"/>
      <w:numFmt w:val="decimal"/>
      <w:lvlText w:val="%1."/>
      <w:lvlJc w:val="left"/>
    </w:lvl>
    <w:lvl w:ilvl="1" w:tplc="ADBEEE86">
      <w:start w:val="1"/>
      <w:numFmt w:val="bullet"/>
      <w:lvlText w:val="В"/>
      <w:lvlJc w:val="left"/>
    </w:lvl>
    <w:lvl w:ilvl="2" w:tplc="1DA241AC">
      <w:numFmt w:val="decimal"/>
      <w:lvlText w:val=""/>
      <w:lvlJc w:val="left"/>
    </w:lvl>
    <w:lvl w:ilvl="3" w:tplc="D8222254">
      <w:numFmt w:val="decimal"/>
      <w:lvlText w:val=""/>
      <w:lvlJc w:val="left"/>
    </w:lvl>
    <w:lvl w:ilvl="4" w:tplc="41AA7708">
      <w:numFmt w:val="decimal"/>
      <w:lvlText w:val=""/>
      <w:lvlJc w:val="left"/>
    </w:lvl>
    <w:lvl w:ilvl="5" w:tplc="F220500E">
      <w:numFmt w:val="decimal"/>
      <w:lvlText w:val=""/>
      <w:lvlJc w:val="left"/>
    </w:lvl>
    <w:lvl w:ilvl="6" w:tplc="8F6A78AC">
      <w:numFmt w:val="decimal"/>
      <w:lvlText w:val=""/>
      <w:lvlJc w:val="left"/>
    </w:lvl>
    <w:lvl w:ilvl="7" w:tplc="C1DEFD5C">
      <w:numFmt w:val="decimal"/>
      <w:lvlText w:val=""/>
      <w:lvlJc w:val="left"/>
    </w:lvl>
    <w:lvl w:ilvl="8" w:tplc="45368D5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CBCC0BBA"/>
    <w:lvl w:ilvl="0" w:tplc="363ADD6C">
      <w:start w:val="9"/>
      <w:numFmt w:val="decimal"/>
      <w:lvlText w:val="%1."/>
      <w:lvlJc w:val="left"/>
    </w:lvl>
    <w:lvl w:ilvl="1" w:tplc="0C84A8C4">
      <w:numFmt w:val="decimal"/>
      <w:lvlText w:val=""/>
      <w:lvlJc w:val="left"/>
    </w:lvl>
    <w:lvl w:ilvl="2" w:tplc="0DFE332A">
      <w:numFmt w:val="decimal"/>
      <w:lvlText w:val=""/>
      <w:lvlJc w:val="left"/>
    </w:lvl>
    <w:lvl w:ilvl="3" w:tplc="20A22BD2">
      <w:numFmt w:val="decimal"/>
      <w:lvlText w:val=""/>
      <w:lvlJc w:val="left"/>
    </w:lvl>
    <w:lvl w:ilvl="4" w:tplc="9906F1E4">
      <w:numFmt w:val="decimal"/>
      <w:lvlText w:val=""/>
      <w:lvlJc w:val="left"/>
    </w:lvl>
    <w:lvl w:ilvl="5" w:tplc="8182B96A">
      <w:numFmt w:val="decimal"/>
      <w:lvlText w:val=""/>
      <w:lvlJc w:val="left"/>
    </w:lvl>
    <w:lvl w:ilvl="6" w:tplc="BE264B44">
      <w:numFmt w:val="decimal"/>
      <w:lvlText w:val=""/>
      <w:lvlJc w:val="left"/>
    </w:lvl>
    <w:lvl w:ilvl="7" w:tplc="FFF29EBC">
      <w:numFmt w:val="decimal"/>
      <w:lvlText w:val=""/>
      <w:lvlJc w:val="left"/>
    </w:lvl>
    <w:lvl w:ilvl="8" w:tplc="3E36233E">
      <w:numFmt w:val="decimal"/>
      <w:lvlText w:val=""/>
      <w:lvlJc w:val="left"/>
    </w:lvl>
  </w:abstractNum>
  <w:abstractNum w:abstractNumId="5" w15:restartNumberingAfterBreak="0">
    <w:nsid w:val="12D51624"/>
    <w:multiLevelType w:val="hybridMultilevel"/>
    <w:tmpl w:val="47CC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4BBC"/>
    <w:multiLevelType w:val="hybridMultilevel"/>
    <w:tmpl w:val="4AAA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498"/>
    <w:rsid w:val="000148E4"/>
    <w:rsid w:val="00106CB7"/>
    <w:rsid w:val="0013471E"/>
    <w:rsid w:val="00254498"/>
    <w:rsid w:val="00666CEF"/>
    <w:rsid w:val="009F0639"/>
    <w:rsid w:val="009F31AF"/>
    <w:rsid w:val="00B33BBA"/>
    <w:rsid w:val="00F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9298"/>
  <w15:docId w15:val="{2EF1C39A-EDA6-4A45-A8F6-EBADE5F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CEF"/>
    <w:pPr>
      <w:ind w:left="720"/>
      <w:contextualSpacing/>
    </w:pPr>
  </w:style>
  <w:style w:type="paragraph" w:styleId="a5">
    <w:name w:val="No Spacing"/>
    <w:uiPriority w:val="1"/>
    <w:qFormat/>
    <w:rsid w:val="0066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dcterms:created xsi:type="dcterms:W3CDTF">2019-10-19T11:50:00Z</dcterms:created>
  <dcterms:modified xsi:type="dcterms:W3CDTF">2024-09-05T01:50:00Z</dcterms:modified>
</cp:coreProperties>
</file>